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E15C8" w:rsidRPr="006E15C8" w:rsidTr="006E15C8">
        <w:trPr>
          <w:trHeight w:val="9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E15C8" w:rsidRPr="006E15C8" w:rsidRDefault="00235682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6E15C8" w:rsidRPr="006E15C8" w:rsidRDefault="007263F2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E15C8" w:rsidRPr="006E15C8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E15C8" w:rsidRPr="006E15C8" w:rsidRDefault="006A2157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……………………….</w:t>
            </w:r>
            <w:r w:rsidR="00F37E34" w:rsidRPr="006E15C8">
              <w:rPr>
                <w:rFonts w:ascii="Times New Roman" w:hAnsi="Times New Roman" w:cs="Times New Roman"/>
                <w:b/>
              </w:rPr>
              <w:t xml:space="preserve"> </w:t>
            </w:r>
            <w:r w:rsidR="006E15C8" w:rsidRPr="006E15C8">
              <w:rPr>
                <w:rFonts w:ascii="Times New Roman" w:hAnsi="Times New Roman" w:cs="Times New Roman"/>
                <w:b/>
              </w:rPr>
              <w:t>ENSTİTÜSÜ</w:t>
            </w:r>
            <w:r w:rsidR="006E15C8" w:rsidRPr="006E15C8">
              <w:rPr>
                <w:rFonts w:ascii="Times New Roman" w:hAnsi="Times New Roman" w:cs="Times New Roman"/>
                <w:b/>
                <w:color w:val="000000"/>
              </w:rPr>
              <w:t xml:space="preserve"> MÜDÜRLÜĞÜNE</w:t>
            </w:r>
          </w:p>
        </w:tc>
      </w:tr>
      <w:tr w:rsidR="006E15C8" w:rsidRPr="006E15C8" w:rsidTr="006E15C8">
        <w:tc>
          <w:tcPr>
            <w:tcW w:w="10065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6"/>
              <w:gridCol w:w="3278"/>
            </w:tblGrid>
            <w:tr w:rsidR="00EC754D" w:rsidTr="00906435">
              <w:trPr>
                <w:trHeight w:val="546"/>
              </w:trPr>
              <w:tc>
                <w:tcPr>
                  <w:tcW w:w="6556" w:type="dxa"/>
                </w:tcPr>
                <w:p w:rsidR="00EC754D" w:rsidRDefault="00EC754D" w:rsidP="00EC754D">
                  <w:pPr>
                    <w:pStyle w:val="AralkYok"/>
                  </w:pPr>
                </w:p>
              </w:tc>
              <w:tc>
                <w:tcPr>
                  <w:tcW w:w="3278" w:type="dxa"/>
                </w:tcPr>
                <w:p w:rsidR="00EC754D" w:rsidRDefault="00EC754D" w:rsidP="00EC754D">
                  <w:pPr>
                    <w:spacing w:before="240" w:after="240"/>
                    <w:ind w:right="318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</w:rPr>
                    <w:t>..</w:t>
                  </w:r>
                  <w:r w:rsidRPr="006E15C8">
                    <w:rPr>
                      <w:rFonts w:ascii="Times New Roman" w:hAnsi="Times New Roman"/>
                      <w:caps/>
                      <w:sz w:val="24"/>
                    </w:rPr>
                    <w:t>./</w:t>
                  </w:r>
                  <w:r>
                    <w:rPr>
                      <w:rFonts w:ascii="Times New Roman" w:hAnsi="Times New Roman"/>
                      <w:caps/>
                      <w:sz w:val="24"/>
                    </w:rPr>
                    <w:t>..</w:t>
                  </w:r>
                  <w:r w:rsidRPr="006E15C8">
                    <w:rPr>
                      <w:rFonts w:ascii="Times New Roman" w:hAnsi="Times New Roman"/>
                      <w:caps/>
                      <w:sz w:val="24"/>
                    </w:rPr>
                    <w:t>./20</w:t>
                  </w:r>
                  <w:r>
                    <w:rPr>
                      <w:rFonts w:ascii="Times New Roman" w:hAnsi="Times New Roman"/>
                      <w:caps/>
                      <w:sz w:val="24"/>
                    </w:rPr>
                    <w:t>…</w:t>
                  </w:r>
                </w:p>
              </w:tc>
            </w:tr>
            <w:tr w:rsidR="00906435" w:rsidTr="00906435">
              <w:tc>
                <w:tcPr>
                  <w:tcW w:w="9834" w:type="dxa"/>
                  <w:gridSpan w:val="2"/>
                </w:tcPr>
                <w:p w:rsidR="00906435" w:rsidRDefault="00906435" w:rsidP="00906435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 xml:space="preserve">Enstitünüz Yönetmeliğinin </w:t>
                  </w:r>
                  <w:r w:rsidR="0064482C">
                    <w:rPr>
                      <w:rFonts w:ascii="Times New Roman" w:hAnsi="Times New Roman"/>
                      <w:sz w:val="24"/>
                      <w:szCs w:val="24"/>
                    </w:rPr>
                    <w:t xml:space="preserve">20-4. </w:t>
                  </w: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maddesi gereğince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Anabilim/Anasanat Dalımız Doktora Programına kayıtlı olup</w:t>
                  </w:r>
                  <w:r w:rsidR="006448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</w:t>
                  </w: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>ers dönemini başarıyla tamamlayan öğrenci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lerimizin </w:t>
                  </w: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Yeterlik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jürilerinin belirlenmesi ve sürecin yönetilmesi amacıyla Anabilim/Anasanat Dalımız Kurul kararıyla oluşturulan </w:t>
                  </w:r>
                  <w:r w:rsidRPr="00026A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Doktora Yeterlik Komitesi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>aşağıda isimleri yer alan öğretim üyelerinden oluş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maktadır.</w:t>
                  </w:r>
                </w:p>
                <w:p w:rsidR="00906435" w:rsidRDefault="00906435" w:rsidP="00906435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sz w:val="24"/>
                      <w:szCs w:val="24"/>
                    </w:rPr>
                    <w:t>Bilgilerinizi ve gereğini arz ederim.</w:t>
                  </w:r>
                </w:p>
              </w:tc>
            </w:tr>
            <w:tr w:rsidR="00906435" w:rsidTr="00906435">
              <w:tc>
                <w:tcPr>
                  <w:tcW w:w="6556" w:type="dxa"/>
                </w:tcPr>
                <w:p w:rsidR="00906435" w:rsidRDefault="00906435" w:rsidP="00812A75">
                  <w:pPr>
                    <w:spacing w:before="240" w:after="240" w:line="360" w:lineRule="auto"/>
                    <w:ind w:right="318"/>
                    <w:jc w:val="right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  <w:tc>
                <w:tcPr>
                  <w:tcW w:w="3278" w:type="dxa"/>
                </w:tcPr>
                <w:p w:rsidR="00906435" w:rsidRPr="006E15C8" w:rsidRDefault="00906435" w:rsidP="00906435">
                  <w:pPr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…………………..</w:t>
                  </w:r>
                </w:p>
                <w:p w:rsidR="00906435" w:rsidRPr="00D32C2C" w:rsidRDefault="00906435" w:rsidP="00EC04F1">
                  <w:pPr>
                    <w:pStyle w:val="stBilgi"/>
                    <w:tabs>
                      <w:tab w:val="clear" w:pos="4536"/>
                      <w:tab w:val="left" w:pos="-1276"/>
                      <w:tab w:val="center" w:pos="-851"/>
                    </w:tabs>
                    <w:spacing w:line="240" w:lineRule="atLeast"/>
                    <w:ind w:left="-13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C2C">
                    <w:rPr>
                      <w:rFonts w:ascii="Times New Roman" w:hAnsi="Times New Roman"/>
                      <w:sz w:val="24"/>
                      <w:szCs w:val="24"/>
                    </w:rPr>
                    <w:t>Anabilim</w:t>
                  </w:r>
                  <w:r w:rsidR="00EC04F1">
                    <w:rPr>
                      <w:rFonts w:ascii="Times New Roman" w:hAnsi="Times New Roman"/>
                      <w:sz w:val="24"/>
                      <w:szCs w:val="24"/>
                    </w:rPr>
                    <w:t>/Anasanat</w:t>
                  </w:r>
                  <w:r w:rsidRPr="00D32C2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Dalı Başkanı</w:t>
                  </w:r>
                </w:p>
                <w:p w:rsidR="00906435" w:rsidRPr="00D32C2C" w:rsidRDefault="00906435" w:rsidP="00906435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Unvan/</w:t>
                  </w:r>
                  <w:r w:rsidR="0064482C">
                    <w:rPr>
                      <w:rFonts w:ascii="Times New Roman" w:hAnsi="Times New Roman"/>
                      <w:sz w:val="24"/>
                      <w:szCs w:val="24"/>
                    </w:rPr>
                    <w:t>Adı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64482C">
                    <w:rPr>
                      <w:rFonts w:ascii="Times New Roman" w:hAnsi="Times New Roman"/>
                      <w:sz w:val="24"/>
                      <w:szCs w:val="24"/>
                    </w:rPr>
                    <w:t>SOYADI</w:t>
                  </w:r>
                </w:p>
                <w:p w:rsidR="00906435" w:rsidRDefault="00906435" w:rsidP="00906435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D32C2C"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E15C8" w:rsidRPr="006E15C8" w:rsidRDefault="006E15C8" w:rsidP="0090643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</w:tc>
      </w:tr>
      <w:tr w:rsidR="006E15C8" w:rsidRPr="006E15C8" w:rsidTr="006E15C8">
        <w:tc>
          <w:tcPr>
            <w:tcW w:w="10065" w:type="dxa"/>
            <w:vAlign w:val="center"/>
          </w:tcPr>
          <w:p w:rsidR="006E15C8" w:rsidRPr="006E15C8" w:rsidRDefault="006E15C8" w:rsidP="00812A75">
            <w:pPr>
              <w:pStyle w:val="stBilgi"/>
              <w:tabs>
                <w:tab w:val="left" w:pos="-142"/>
              </w:tabs>
              <w:spacing w:before="120" w:after="120" w:line="240" w:lineRule="atLeast"/>
              <w:ind w:left="181"/>
              <w:jc w:val="both"/>
              <w:rPr>
                <w:rFonts w:ascii="Times New Roman" w:hAnsi="Times New Roman"/>
                <w:b/>
                <w:caps/>
              </w:rPr>
            </w:pPr>
            <w:r w:rsidRPr="006E15C8">
              <w:rPr>
                <w:rFonts w:ascii="Times New Roman" w:hAnsi="Times New Roman"/>
                <w:b/>
                <w:sz w:val="24"/>
                <w:u w:val="single"/>
              </w:rPr>
              <w:t>EK</w:t>
            </w:r>
            <w:r w:rsidRPr="00E55A3E">
              <w:rPr>
                <w:rFonts w:ascii="Times New Roman" w:hAnsi="Times New Roman"/>
                <w:b/>
                <w:sz w:val="24"/>
              </w:rPr>
              <w:t>:</w:t>
            </w:r>
            <w:r w:rsidR="000E5C01" w:rsidRPr="00E55A3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E15C8">
              <w:rPr>
                <w:rFonts w:ascii="Times New Roman" w:hAnsi="Times New Roman"/>
                <w:sz w:val="24"/>
              </w:rPr>
              <w:t>Anabilim</w:t>
            </w:r>
            <w:r w:rsidR="003F50C0">
              <w:rPr>
                <w:rFonts w:ascii="Times New Roman" w:hAnsi="Times New Roman"/>
                <w:sz w:val="24"/>
              </w:rPr>
              <w:t>/Anasanat</w:t>
            </w:r>
            <w:r w:rsidRPr="006E15C8">
              <w:rPr>
                <w:rFonts w:ascii="Times New Roman" w:hAnsi="Times New Roman"/>
                <w:sz w:val="24"/>
              </w:rPr>
              <w:t xml:space="preserve"> Dalı Kurul Kararı</w:t>
            </w:r>
          </w:p>
        </w:tc>
      </w:tr>
      <w:tr w:rsidR="006E15C8" w:rsidRPr="0064482C" w:rsidTr="0064482C">
        <w:trPr>
          <w:trHeight w:val="4331"/>
        </w:trPr>
        <w:tc>
          <w:tcPr>
            <w:tcW w:w="10065" w:type="dxa"/>
          </w:tcPr>
          <w:p w:rsidR="006E15C8" w:rsidRPr="0064482C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6E15C8" w:rsidRPr="0064482C" w:rsidRDefault="005D1F89" w:rsidP="00812A75">
            <w:pPr>
              <w:spacing w:before="120" w:after="120"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  <w:r w:rsidRPr="0064482C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DOKTORA </w:t>
            </w:r>
            <w:r w:rsidR="006E15C8" w:rsidRPr="0064482C">
              <w:rPr>
                <w:rFonts w:ascii="Times New Roman" w:hAnsi="Times New Roman"/>
                <w:b/>
                <w:i/>
                <w:sz w:val="20"/>
                <w:u w:val="single"/>
              </w:rPr>
              <w:t>YETERLİK KOMİTESİ ÜYELERİ</w:t>
            </w:r>
            <w:r w:rsidR="0064482C" w:rsidRPr="0064482C">
              <w:rPr>
                <w:rFonts w:ascii="Times New Roman" w:hAnsi="Times New Roman"/>
                <w:b/>
                <w:i/>
                <w:sz w:val="20"/>
                <w:u w:val="single"/>
              </w:rPr>
              <w:t>*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34"/>
              <w:gridCol w:w="2835"/>
              <w:gridCol w:w="3144"/>
            </w:tblGrid>
            <w:tr w:rsidR="006E15C8" w:rsidRPr="0064482C" w:rsidTr="00F37E34">
              <w:tc>
                <w:tcPr>
                  <w:tcW w:w="3834" w:type="dxa"/>
                  <w:vAlign w:val="center"/>
                </w:tcPr>
                <w:p w:rsidR="006E15C8" w:rsidRPr="0064482C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/>
                      <w:caps/>
                      <w:sz w:val="20"/>
                    </w:rPr>
                  </w:pPr>
                  <w:r w:rsidRPr="0064482C">
                    <w:rPr>
                      <w:rFonts w:ascii="Times New Roman" w:hAnsi="Times New Roman"/>
                      <w:bCs/>
                      <w:i/>
                      <w:sz w:val="20"/>
                    </w:rPr>
                    <w:t xml:space="preserve">Unvanı, Adı </w:t>
                  </w:r>
                  <w:r w:rsidR="003F50C0" w:rsidRPr="0064482C">
                    <w:rPr>
                      <w:rFonts w:ascii="Times New Roman" w:hAnsi="Times New Roman"/>
                      <w:bCs/>
                      <w:i/>
                      <w:sz w:val="20"/>
                    </w:rPr>
                    <w:t xml:space="preserve">ve </w:t>
                  </w:r>
                  <w:r w:rsidRPr="0064482C">
                    <w:rPr>
                      <w:rFonts w:ascii="Times New Roman" w:hAnsi="Times New Roman"/>
                      <w:bCs/>
                      <w:i/>
                      <w:sz w:val="20"/>
                    </w:rPr>
                    <w:t>S</w:t>
                  </w:r>
                  <w:r w:rsidR="00BE42AA" w:rsidRPr="0064482C">
                    <w:rPr>
                      <w:rFonts w:ascii="Times New Roman" w:hAnsi="Times New Roman"/>
                      <w:bCs/>
                      <w:i/>
                      <w:sz w:val="20"/>
                    </w:rPr>
                    <w:t>OYADI</w:t>
                  </w:r>
                </w:p>
              </w:tc>
              <w:tc>
                <w:tcPr>
                  <w:tcW w:w="2835" w:type="dxa"/>
                  <w:vAlign w:val="center"/>
                </w:tcPr>
                <w:p w:rsidR="006E15C8" w:rsidRPr="0064482C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  <w:r w:rsidRPr="0064482C">
                    <w:rPr>
                      <w:rFonts w:ascii="Times New Roman" w:hAnsi="Times New Roman"/>
                      <w:bCs/>
                      <w:i/>
                      <w:sz w:val="20"/>
                    </w:rPr>
                    <w:t>Kurumu</w:t>
                  </w:r>
                </w:p>
              </w:tc>
              <w:tc>
                <w:tcPr>
                  <w:tcW w:w="3144" w:type="dxa"/>
                </w:tcPr>
                <w:p w:rsidR="006E15C8" w:rsidRPr="0064482C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  <w:r w:rsidRPr="0064482C">
                    <w:rPr>
                      <w:rFonts w:ascii="Times New Roman" w:hAnsi="Times New Roman"/>
                      <w:bCs/>
                      <w:i/>
                      <w:sz w:val="20"/>
                    </w:rPr>
                    <w:t>Anabilim/Anasanat/Bilim Dalı</w:t>
                  </w:r>
                </w:p>
              </w:tc>
            </w:tr>
            <w:tr w:rsidR="006E15C8" w:rsidRPr="0064482C" w:rsidTr="009932CF">
              <w:tc>
                <w:tcPr>
                  <w:tcW w:w="3834" w:type="dxa"/>
                  <w:vAlign w:val="center"/>
                </w:tcPr>
                <w:p w:rsidR="006E15C8" w:rsidRPr="0064482C" w:rsidRDefault="006E15C8" w:rsidP="00005FA6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Cs/>
                      <w:i/>
                      <w:cap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6E15C8" w:rsidRPr="0064482C" w:rsidRDefault="006E15C8" w:rsidP="00005FA6">
                  <w:pPr>
                    <w:spacing w:line="360" w:lineRule="auto"/>
                    <w:rPr>
                      <w:rFonts w:ascii="Times New Roman" w:hAnsi="Times New Roman"/>
                      <w:bCs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3144" w:type="dxa"/>
                </w:tcPr>
                <w:p w:rsidR="006E15C8" w:rsidRPr="0064482C" w:rsidRDefault="006E15C8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</w:tr>
            <w:tr w:rsidR="00F37E34" w:rsidRPr="0064482C" w:rsidTr="009932CF">
              <w:tc>
                <w:tcPr>
                  <w:tcW w:w="3834" w:type="dxa"/>
                  <w:vAlign w:val="center"/>
                </w:tcPr>
                <w:p w:rsidR="00F37E34" w:rsidRPr="0064482C" w:rsidRDefault="00F37E34" w:rsidP="00005FA6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Cs/>
                      <w:i/>
                      <w:caps/>
                    </w:rPr>
                  </w:pPr>
                </w:p>
              </w:tc>
              <w:tc>
                <w:tcPr>
                  <w:tcW w:w="2835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Cs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3144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</w:tr>
            <w:tr w:rsidR="00F37E34" w:rsidRPr="0064482C" w:rsidTr="009932CF">
              <w:tc>
                <w:tcPr>
                  <w:tcW w:w="3834" w:type="dxa"/>
                  <w:vAlign w:val="center"/>
                </w:tcPr>
                <w:p w:rsidR="00F37E34" w:rsidRPr="0064482C" w:rsidRDefault="00F37E34" w:rsidP="00005FA6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Cs/>
                      <w:i/>
                      <w:caps/>
                    </w:rPr>
                  </w:pPr>
                </w:p>
              </w:tc>
              <w:tc>
                <w:tcPr>
                  <w:tcW w:w="2835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Cs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3144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</w:tr>
            <w:tr w:rsidR="00F37E34" w:rsidRPr="0064482C" w:rsidTr="009932CF">
              <w:tc>
                <w:tcPr>
                  <w:tcW w:w="3834" w:type="dxa"/>
                  <w:vAlign w:val="center"/>
                </w:tcPr>
                <w:p w:rsidR="00F37E34" w:rsidRPr="0064482C" w:rsidRDefault="00F37E34" w:rsidP="00005FA6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i/>
                      <w:caps/>
                    </w:rPr>
                  </w:pPr>
                </w:p>
              </w:tc>
              <w:tc>
                <w:tcPr>
                  <w:tcW w:w="2835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Cs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3144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</w:tr>
            <w:tr w:rsidR="00F37E34" w:rsidRPr="0064482C" w:rsidTr="009932CF">
              <w:tc>
                <w:tcPr>
                  <w:tcW w:w="3834" w:type="dxa"/>
                  <w:vAlign w:val="center"/>
                </w:tcPr>
                <w:p w:rsidR="00F37E34" w:rsidRPr="0064482C" w:rsidRDefault="00F37E34" w:rsidP="00005FA6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i/>
                      <w:caps/>
                    </w:rPr>
                  </w:pPr>
                </w:p>
              </w:tc>
              <w:tc>
                <w:tcPr>
                  <w:tcW w:w="2835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Cs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3144" w:type="dxa"/>
                </w:tcPr>
                <w:p w:rsidR="00F37E34" w:rsidRPr="0064482C" w:rsidRDefault="00F37E34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</w:tr>
            <w:tr w:rsidR="006E15C8" w:rsidRPr="0064482C" w:rsidTr="00F37E34">
              <w:tc>
                <w:tcPr>
                  <w:tcW w:w="3834" w:type="dxa"/>
                </w:tcPr>
                <w:p w:rsidR="006E15C8" w:rsidRPr="0064482C" w:rsidRDefault="006E15C8" w:rsidP="00005FA6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i/>
                      <w:caps/>
                    </w:rPr>
                  </w:pPr>
                </w:p>
              </w:tc>
              <w:tc>
                <w:tcPr>
                  <w:tcW w:w="2835" w:type="dxa"/>
                </w:tcPr>
                <w:p w:rsidR="006E15C8" w:rsidRPr="0064482C" w:rsidRDefault="006E15C8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3144" w:type="dxa"/>
                </w:tcPr>
                <w:p w:rsidR="006E15C8" w:rsidRPr="0064482C" w:rsidRDefault="006E15C8" w:rsidP="00005FA6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caps/>
                      <w:sz w:val="20"/>
                    </w:rPr>
                  </w:pPr>
                </w:p>
              </w:tc>
            </w:tr>
          </w:tbl>
          <w:p w:rsidR="006E15C8" w:rsidRPr="0064482C" w:rsidRDefault="0064482C" w:rsidP="0064482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aps/>
                <w:sz w:val="20"/>
              </w:rPr>
            </w:pPr>
            <w:r w:rsidRPr="0064482C">
              <w:rPr>
                <w:rFonts w:ascii="Times New Roman" w:hAnsi="Times New Roman"/>
                <w:b/>
                <w:i/>
                <w:caps/>
                <w:sz w:val="20"/>
              </w:rPr>
              <w:t>*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29.08.2017 tarihli ve 30169 say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l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resmi gazetede yay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mlanan Ahi Evran 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niversitesi Lisans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st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E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ğ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itim ve 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Öğ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retim Y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ö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netmeli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ğ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i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’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nin 20-4 maddesi gereğince “</w:t>
            </w:r>
            <w:r w:rsidRPr="0064482C">
              <w:rPr>
                <w:rFonts w:ascii="Times New Roman" w:hAnsi="Times New Roman"/>
                <w:b/>
                <w:i/>
                <w:caps/>
                <w:sz w:val="20"/>
              </w:rPr>
              <w:t>Y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eterlik s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navlar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, enstit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anabilim dal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ba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ş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kanl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ığı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taraf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ndan 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ö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nerilen ve enstit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y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ö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netim kurulu taraf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ndan onaylanan be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ş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 xml:space="preserve"> ki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ş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ilik doktora yeterlik komitesi taraf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ı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ndan d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zenlenir ve y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r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t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l</w:t>
            </w:r>
            <w:r w:rsidRPr="0064482C">
              <w:rPr>
                <w:rFonts w:ascii="Times New Roman" w:hAnsi="Times New Roman" w:hint="eastAsia"/>
                <w:b/>
                <w:i/>
                <w:sz w:val="20"/>
              </w:rPr>
              <w:t>ü</w:t>
            </w:r>
            <w:r w:rsidRPr="0064482C">
              <w:rPr>
                <w:rFonts w:ascii="Times New Roman" w:hAnsi="Times New Roman"/>
                <w:b/>
                <w:i/>
                <w:sz w:val="20"/>
              </w:rPr>
              <w:t>r.”</w:t>
            </w:r>
          </w:p>
        </w:tc>
      </w:tr>
    </w:tbl>
    <w:p w:rsidR="00360507" w:rsidRPr="006E15C8" w:rsidRDefault="00360507" w:rsidP="00EC04F1">
      <w:pPr>
        <w:rPr>
          <w:rFonts w:ascii="Times New Roman" w:hAnsi="Times New Roman"/>
        </w:rPr>
      </w:pPr>
    </w:p>
    <w:sectPr w:rsidR="00360507" w:rsidRPr="006E15C8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F7" w:rsidRDefault="00EC32F7" w:rsidP="00151E02">
      <w:r>
        <w:separator/>
      </w:r>
    </w:p>
  </w:endnote>
  <w:endnote w:type="continuationSeparator" w:id="0">
    <w:p w:rsidR="00EC32F7" w:rsidRDefault="00EC32F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E55A3E">
      <w:rPr>
        <w:rFonts w:ascii="Times New Roman" w:hAnsi="Times New Roman"/>
        <w:i/>
        <w:sz w:val="16"/>
      </w:rPr>
      <w:t xml:space="preserve"> No: FR- 199; Revizyon Tarihi:</w:t>
    </w:r>
    <w:r w:rsidR="00CB4D1F">
      <w:rPr>
        <w:rFonts w:ascii="Times New Roman" w:hAnsi="Times New Roman"/>
        <w:i/>
        <w:sz w:val="16"/>
      </w:rPr>
      <w:t>11</w:t>
    </w:r>
    <w:r w:rsidR="00CD53F3">
      <w:rPr>
        <w:rFonts w:ascii="Times New Roman" w:hAnsi="Times New Roman"/>
        <w:i/>
        <w:sz w:val="16"/>
      </w:rPr>
      <w:t>/0</w:t>
    </w:r>
    <w:r w:rsidR="00CB4D1F">
      <w:rPr>
        <w:rFonts w:ascii="Times New Roman" w:hAnsi="Times New Roman"/>
        <w:i/>
        <w:sz w:val="16"/>
      </w:rPr>
      <w:t>5</w:t>
    </w:r>
    <w:r w:rsidR="00E55A3E">
      <w:rPr>
        <w:rFonts w:ascii="Times New Roman" w:hAnsi="Times New Roman"/>
        <w:i/>
        <w:sz w:val="16"/>
      </w:rPr>
      <w:t>/202</w:t>
    </w:r>
    <w:r w:rsidR="00CB4D1F">
      <w:rPr>
        <w:rFonts w:ascii="Times New Roman" w:hAnsi="Times New Roman"/>
        <w:i/>
        <w:sz w:val="16"/>
      </w:rPr>
      <w:t>3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No:0</w:t>
    </w:r>
    <w:r w:rsidR="00CB4D1F">
      <w:rPr>
        <w:rFonts w:ascii="Times New Roman" w:hAnsi="Times New Roman"/>
        <w:i/>
        <w:sz w:val="16"/>
      </w:rPr>
      <w:t>4</w:t>
    </w:r>
    <w:r w:rsidRPr="006E15C8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F7" w:rsidRDefault="00EC32F7" w:rsidP="00151E02">
      <w:r>
        <w:separator/>
      </w:r>
    </w:p>
  </w:footnote>
  <w:footnote w:type="continuationSeparator" w:id="0">
    <w:p w:rsidR="00EC32F7" w:rsidRDefault="00EC32F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C32F5F" w:rsidTr="00C32F5F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C32F5F" w:rsidRPr="00E833D1" w:rsidRDefault="00C32F5F" w:rsidP="00C32F5F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05C90E1E" wp14:editId="0D2F387E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C32F5F" w:rsidRPr="004F7074" w:rsidRDefault="00C32F5F" w:rsidP="00C32F5F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DOKTORA YETERL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K KOM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TES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Ö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NER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C32F5F" w:rsidRPr="00E833D1" w:rsidRDefault="00C32F5F" w:rsidP="00C32F5F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6796F7F6" wp14:editId="25B38F6E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3C4E0A18"/>
    <w:lvl w:ilvl="0" w:tplc="7CFA1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5FA6"/>
    <w:rsid w:val="00006096"/>
    <w:rsid w:val="00025874"/>
    <w:rsid w:val="00026A50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E5C01"/>
    <w:rsid w:val="000F5B93"/>
    <w:rsid w:val="00103232"/>
    <w:rsid w:val="0010666D"/>
    <w:rsid w:val="001113E0"/>
    <w:rsid w:val="001148B9"/>
    <w:rsid w:val="00130B83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5682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1825"/>
    <w:rsid w:val="00317E3D"/>
    <w:rsid w:val="00320C9A"/>
    <w:rsid w:val="0032100E"/>
    <w:rsid w:val="00335A8D"/>
    <w:rsid w:val="00360507"/>
    <w:rsid w:val="00397909"/>
    <w:rsid w:val="003B1E80"/>
    <w:rsid w:val="003B30C6"/>
    <w:rsid w:val="003D2260"/>
    <w:rsid w:val="003D2CFB"/>
    <w:rsid w:val="003F50C0"/>
    <w:rsid w:val="00402600"/>
    <w:rsid w:val="0040388F"/>
    <w:rsid w:val="00421FDC"/>
    <w:rsid w:val="0044085D"/>
    <w:rsid w:val="004549D2"/>
    <w:rsid w:val="00460D18"/>
    <w:rsid w:val="0046148B"/>
    <w:rsid w:val="004858D9"/>
    <w:rsid w:val="004A7969"/>
    <w:rsid w:val="004B1595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1F82"/>
    <w:rsid w:val="0058289A"/>
    <w:rsid w:val="00584617"/>
    <w:rsid w:val="005962E7"/>
    <w:rsid w:val="005B0B68"/>
    <w:rsid w:val="005B22E7"/>
    <w:rsid w:val="005B3FB0"/>
    <w:rsid w:val="005C44B7"/>
    <w:rsid w:val="005C60E8"/>
    <w:rsid w:val="005D00B3"/>
    <w:rsid w:val="005D1F89"/>
    <w:rsid w:val="005D47B0"/>
    <w:rsid w:val="005F46EF"/>
    <w:rsid w:val="00621FAC"/>
    <w:rsid w:val="00623F76"/>
    <w:rsid w:val="00625958"/>
    <w:rsid w:val="0063195E"/>
    <w:rsid w:val="006353B2"/>
    <w:rsid w:val="0064482C"/>
    <w:rsid w:val="006657D9"/>
    <w:rsid w:val="00666341"/>
    <w:rsid w:val="00681E2D"/>
    <w:rsid w:val="00690393"/>
    <w:rsid w:val="006963FE"/>
    <w:rsid w:val="006A2157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51041"/>
    <w:rsid w:val="007662E8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1EF7"/>
    <w:rsid w:val="008E2B67"/>
    <w:rsid w:val="00901CCD"/>
    <w:rsid w:val="00906435"/>
    <w:rsid w:val="0090717E"/>
    <w:rsid w:val="00920A60"/>
    <w:rsid w:val="00926567"/>
    <w:rsid w:val="00935B2B"/>
    <w:rsid w:val="00967405"/>
    <w:rsid w:val="00991329"/>
    <w:rsid w:val="00991F1D"/>
    <w:rsid w:val="009932CF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6056"/>
    <w:rsid w:val="00A94E35"/>
    <w:rsid w:val="00AB1C69"/>
    <w:rsid w:val="00AB4292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E42AA"/>
    <w:rsid w:val="00C01DEF"/>
    <w:rsid w:val="00C15CD8"/>
    <w:rsid w:val="00C308F8"/>
    <w:rsid w:val="00C32F5F"/>
    <w:rsid w:val="00C34E1C"/>
    <w:rsid w:val="00C61201"/>
    <w:rsid w:val="00C67263"/>
    <w:rsid w:val="00C821F5"/>
    <w:rsid w:val="00CA2B3D"/>
    <w:rsid w:val="00CB2C1C"/>
    <w:rsid w:val="00CB2E4D"/>
    <w:rsid w:val="00CB4D1F"/>
    <w:rsid w:val="00CC11F1"/>
    <w:rsid w:val="00CD53F3"/>
    <w:rsid w:val="00D07FF8"/>
    <w:rsid w:val="00D30A4A"/>
    <w:rsid w:val="00D320AB"/>
    <w:rsid w:val="00D32C2C"/>
    <w:rsid w:val="00D477E0"/>
    <w:rsid w:val="00D62D18"/>
    <w:rsid w:val="00D63423"/>
    <w:rsid w:val="00D77DC7"/>
    <w:rsid w:val="00D942C0"/>
    <w:rsid w:val="00D9582E"/>
    <w:rsid w:val="00DA67D8"/>
    <w:rsid w:val="00DB5492"/>
    <w:rsid w:val="00DB7EF9"/>
    <w:rsid w:val="00DC0F06"/>
    <w:rsid w:val="00DF20FD"/>
    <w:rsid w:val="00DF5632"/>
    <w:rsid w:val="00E04BEC"/>
    <w:rsid w:val="00E33DAA"/>
    <w:rsid w:val="00E465C6"/>
    <w:rsid w:val="00E55A3E"/>
    <w:rsid w:val="00E65A19"/>
    <w:rsid w:val="00E67E88"/>
    <w:rsid w:val="00EB46EE"/>
    <w:rsid w:val="00EC04F1"/>
    <w:rsid w:val="00EC32F7"/>
    <w:rsid w:val="00EC754D"/>
    <w:rsid w:val="00EE6110"/>
    <w:rsid w:val="00EF0029"/>
    <w:rsid w:val="00EF79A4"/>
    <w:rsid w:val="00F01B7D"/>
    <w:rsid w:val="00F125D9"/>
    <w:rsid w:val="00F1769C"/>
    <w:rsid w:val="00F246C8"/>
    <w:rsid w:val="00F34118"/>
    <w:rsid w:val="00F37E34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FB918"/>
  <w15:docId w15:val="{CBF5D134-4A67-4D46-935C-33D8C35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8652-ECFB-4C2D-821C-B9E76384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23</cp:revision>
  <cp:lastPrinted>2017-03-20T13:28:00Z</cp:lastPrinted>
  <dcterms:created xsi:type="dcterms:W3CDTF">2020-06-01T11:31:00Z</dcterms:created>
  <dcterms:modified xsi:type="dcterms:W3CDTF">2023-05-11T09:31:00Z</dcterms:modified>
</cp:coreProperties>
</file>