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7" w:rsidRDefault="00360507" w:rsidP="00920A60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2"/>
        <w:gridCol w:w="5245"/>
      </w:tblGrid>
      <w:tr w:rsidR="00360507" w:rsidRPr="005144D4" w:rsidTr="00D77DC7">
        <w:trPr>
          <w:trHeight w:val="1360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0507" w:rsidRPr="00FF7EF6" w:rsidRDefault="004C6DE6" w:rsidP="00AC6681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360507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360507" w:rsidRPr="00FF7EF6" w:rsidRDefault="00360507" w:rsidP="00AC6681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 ENSTİTÜSÜ MÜDÜRLÜĞÜNE</w:t>
            </w:r>
          </w:p>
          <w:p w:rsidR="00360507" w:rsidRPr="005144D4" w:rsidRDefault="00360507" w:rsidP="00AC6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0507" w:rsidRPr="005144D4" w:rsidTr="00360507">
        <w:trPr>
          <w:trHeight w:val="6800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vAlign w:val="center"/>
          </w:tcPr>
          <w:p w:rsidR="00360507" w:rsidRPr="002D3BAA" w:rsidRDefault="00360507" w:rsidP="00AC6681">
            <w:pPr>
              <w:spacing w:before="240" w:after="24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D3BAA">
              <w:rPr>
                <w:rFonts w:ascii="Times New Roman" w:hAnsi="Times New Roman"/>
                <w:b/>
                <w:bCs/>
                <w:u w:val="single"/>
              </w:rPr>
              <w:t>ÖĞRENCİNİN</w:t>
            </w:r>
          </w:p>
          <w:tbl>
            <w:tblPr>
              <w:tblStyle w:val="TabloKlavuzu"/>
              <w:tblW w:w="0" w:type="auto"/>
              <w:tblInd w:w="3" w:type="dxa"/>
              <w:tblLayout w:type="fixed"/>
              <w:tblLook w:val="04A0"/>
            </w:tblPr>
            <w:tblGrid>
              <w:gridCol w:w="3454"/>
              <w:gridCol w:w="5753"/>
            </w:tblGrid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Adı Soyadı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Numarası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299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Anabilim/Anasanat/Bilim Dalı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05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10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Önceki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303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Yeni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883"/>
              </w:trPr>
              <w:tc>
                <w:tcPr>
                  <w:tcW w:w="9207" w:type="dxa"/>
                  <w:gridSpan w:val="2"/>
                  <w:vAlign w:val="center"/>
                </w:tcPr>
                <w:p w:rsidR="00360507" w:rsidRPr="000B1525" w:rsidRDefault="00360507" w:rsidP="00AC6681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: </w:t>
                  </w: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360507" w:rsidRDefault="00360507" w:rsidP="00AC6681">
            <w:pPr>
              <w:spacing w:before="240" w:after="240"/>
              <w:ind w:right="193" w:firstLine="87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…./.…/.20….</w:t>
            </w:r>
          </w:p>
          <w:p w:rsidR="00360507" w:rsidRDefault="00360507" w:rsidP="00AC6681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</w:rPr>
            </w:pPr>
            <w:r w:rsidRPr="002D3BAA">
              <w:rPr>
                <w:rFonts w:ascii="Times New Roman" w:hAnsi="Times New Roman"/>
                <w:bCs/>
              </w:rPr>
              <w:t>………………………….</w:t>
            </w:r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360507" w:rsidRPr="00A037A9" w:rsidRDefault="00360507" w:rsidP="00AC6681">
            <w:pPr>
              <w:spacing w:after="120"/>
              <w:ind w:right="194" w:firstLine="8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bilgileri verilen yüksek lisans/doktora öğrencisinin tez konusunun değiştirilmesine ilişkin dilekçesi Anabilim/Anasanat/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Bilim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Dalı Akademik Kurulunda görüşülmüş ve sunduğu gerekçeler doğrultusunda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 xml:space="preserve"> değiştirilmesi uygun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bulunmuştur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0507" w:rsidRDefault="00360507" w:rsidP="00AC6681">
            <w:pPr>
              <w:spacing w:after="120" w:line="360" w:lineRule="auto"/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360507" w:rsidRPr="00A037A9" w:rsidRDefault="00360507" w:rsidP="00AC668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37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Ek: 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Adet </w:t>
            </w:r>
            <w:r w:rsidRPr="00A037A9">
              <w:rPr>
                <w:rFonts w:ascii="Times New Roman" w:hAnsi="Times New Roman"/>
                <w:sz w:val="24"/>
                <w:szCs w:val="24"/>
              </w:rPr>
              <w:t>Akademik Kurulu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 xml:space="preserve"> Kararı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Adet 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Yeni Tez Önerisi Formu</w:t>
            </w:r>
          </w:p>
          <w:p w:rsidR="00360507" w:rsidRPr="005144D4" w:rsidRDefault="00360507" w:rsidP="00AC6681">
            <w:pPr>
              <w:spacing w:after="12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0507" w:rsidRPr="005144D4" w:rsidTr="00D77DC7">
        <w:trPr>
          <w:trHeight w:val="2936"/>
        </w:trPr>
        <w:tc>
          <w:tcPr>
            <w:tcW w:w="4282" w:type="dxa"/>
            <w:tcBorders>
              <w:righ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Soyadı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lef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Unvanı, Adı</w:t>
            </w:r>
            <w:r w:rsidRPr="00745FCE">
              <w:rPr>
                <w:rFonts w:ascii="Times New Roman" w:hAnsi="Times New Roman" w:cs="Times New Roman"/>
                <w:sz w:val="24"/>
                <w:lang w:eastAsia="tr-TR"/>
              </w:rPr>
              <w:t>Soyadı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</w:tc>
      </w:tr>
    </w:tbl>
    <w:p w:rsidR="00360507" w:rsidRPr="00360507" w:rsidRDefault="00360507" w:rsidP="00360507"/>
    <w:sectPr w:rsidR="00360507" w:rsidRPr="00360507" w:rsidSect="00D77DC7">
      <w:headerReference w:type="default" r:id="rId8"/>
      <w:footerReference w:type="default" r:id="rId9"/>
      <w:pgSz w:w="11906" w:h="16838"/>
      <w:pgMar w:top="1417" w:right="1417" w:bottom="993" w:left="1417" w:header="426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AF" w:rsidRDefault="00D670AF" w:rsidP="00151E02">
      <w:r>
        <w:separator/>
      </w:r>
    </w:p>
  </w:endnote>
  <w:endnote w:type="continuationSeparator" w:id="1">
    <w:p w:rsidR="00D670AF" w:rsidRDefault="00D670AF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6D" w:rsidRPr="00192AC1" w:rsidRDefault="00360507" w:rsidP="004549D2">
    <w:pPr>
      <w:pStyle w:val="Altbilgi"/>
      <w:ind w:left="-142" w:hanging="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>192 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AF" w:rsidRDefault="00D670AF" w:rsidP="00151E02">
      <w:r>
        <w:separator/>
      </w:r>
    </w:p>
  </w:footnote>
  <w:footnote w:type="continuationSeparator" w:id="1">
    <w:p w:rsidR="00D670AF" w:rsidRDefault="00D670AF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3" w:type="dxa"/>
      <w:tblInd w:w="-147" w:type="dxa"/>
      <w:tblLayout w:type="fixed"/>
      <w:tblLook w:val="04A0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37" name="Resim 3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D77DC7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D77DC7">
            <w:rPr>
              <w:rFonts w:ascii="Times New Roman" w:hAnsi="Times New Roman"/>
              <w:b/>
              <w:sz w:val="28"/>
            </w:rPr>
            <w:t>YÜKSEK LİSANS/ DOKTORA TEZ KONUSU DEĞİŞTİRME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60507"/>
    <w:rsid w:val="00397909"/>
    <w:rsid w:val="003B1E80"/>
    <w:rsid w:val="003C1FCD"/>
    <w:rsid w:val="003D2260"/>
    <w:rsid w:val="0040388F"/>
    <w:rsid w:val="0044085D"/>
    <w:rsid w:val="004549D2"/>
    <w:rsid w:val="00460D18"/>
    <w:rsid w:val="0046148B"/>
    <w:rsid w:val="004A7969"/>
    <w:rsid w:val="004B29C4"/>
    <w:rsid w:val="004C6DE6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670AF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F16B-3920-4968-B58C-191BB393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27</cp:revision>
  <cp:lastPrinted>2017-03-20T13:28:00Z</cp:lastPrinted>
  <dcterms:created xsi:type="dcterms:W3CDTF">2017-03-14T19:18:00Z</dcterms:created>
  <dcterms:modified xsi:type="dcterms:W3CDTF">2018-08-09T23:11:00Z</dcterms:modified>
</cp:coreProperties>
</file>